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4EF" w:rsidRDefault="00A074EF" w:rsidP="00A074EF">
      <w:pPr>
        <w:spacing w:after="0"/>
        <w:jc w:val="center"/>
        <w:rPr>
          <w:b/>
          <w:color w:val="auto"/>
          <w:sz w:val="26"/>
          <w:szCs w:val="26"/>
        </w:rPr>
      </w:pPr>
      <w:r w:rsidRPr="00E86A05">
        <w:rPr>
          <w:b/>
          <w:color w:val="auto"/>
          <w:sz w:val="26"/>
          <w:szCs w:val="26"/>
        </w:rPr>
        <w:t>Сведения об исполнении бюджета</w:t>
      </w:r>
    </w:p>
    <w:p w:rsidR="00A074EF" w:rsidRDefault="00A074EF" w:rsidP="00A074EF">
      <w:pPr>
        <w:spacing w:after="0"/>
        <w:jc w:val="center"/>
        <w:rPr>
          <w:b/>
          <w:color w:val="auto"/>
          <w:sz w:val="26"/>
          <w:szCs w:val="26"/>
        </w:rPr>
      </w:pPr>
      <w:r w:rsidRPr="00E86A05">
        <w:rPr>
          <w:b/>
          <w:color w:val="auto"/>
          <w:sz w:val="26"/>
          <w:szCs w:val="26"/>
        </w:rPr>
        <w:t xml:space="preserve"> </w:t>
      </w:r>
      <w:r>
        <w:rPr>
          <w:b/>
          <w:color w:val="auto"/>
          <w:sz w:val="26"/>
          <w:szCs w:val="26"/>
        </w:rPr>
        <w:t>МО «</w:t>
      </w:r>
      <w:proofErr w:type="spellStart"/>
      <w:r w:rsidR="00C6052B">
        <w:rPr>
          <w:b/>
          <w:color w:val="auto"/>
          <w:sz w:val="26"/>
          <w:szCs w:val="26"/>
        </w:rPr>
        <w:t>Тельвисочный</w:t>
      </w:r>
      <w:proofErr w:type="spellEnd"/>
      <w:r w:rsidR="00C6052B">
        <w:rPr>
          <w:b/>
          <w:color w:val="auto"/>
          <w:sz w:val="26"/>
          <w:szCs w:val="26"/>
        </w:rPr>
        <w:t xml:space="preserve"> сельсовет</w:t>
      </w:r>
      <w:r>
        <w:rPr>
          <w:b/>
          <w:color w:val="auto"/>
          <w:sz w:val="26"/>
          <w:szCs w:val="26"/>
        </w:rPr>
        <w:t>»</w:t>
      </w:r>
      <w:r w:rsidR="00C6052B">
        <w:rPr>
          <w:b/>
          <w:color w:val="auto"/>
          <w:sz w:val="26"/>
          <w:szCs w:val="26"/>
        </w:rPr>
        <w:t xml:space="preserve"> НАО</w:t>
      </w:r>
    </w:p>
    <w:p w:rsidR="00A074EF" w:rsidRDefault="00A074EF" w:rsidP="00A074EF">
      <w:pPr>
        <w:spacing w:after="0"/>
        <w:jc w:val="center"/>
        <w:rPr>
          <w:b/>
          <w:color w:val="auto"/>
          <w:sz w:val="26"/>
          <w:szCs w:val="26"/>
        </w:rPr>
      </w:pPr>
      <w:r w:rsidRPr="00E86A05">
        <w:rPr>
          <w:b/>
          <w:color w:val="auto"/>
          <w:sz w:val="26"/>
          <w:szCs w:val="26"/>
        </w:rPr>
        <w:t xml:space="preserve"> по расходам в разрезе муниципальных программ </w:t>
      </w:r>
      <w:r w:rsidR="00414B53">
        <w:rPr>
          <w:b/>
          <w:color w:val="auto"/>
          <w:sz w:val="26"/>
          <w:szCs w:val="26"/>
        </w:rPr>
        <w:t>за  2020</w:t>
      </w:r>
      <w:r w:rsidR="001B7AD4">
        <w:rPr>
          <w:b/>
          <w:color w:val="auto"/>
          <w:sz w:val="26"/>
          <w:szCs w:val="26"/>
        </w:rPr>
        <w:t xml:space="preserve"> год</w:t>
      </w:r>
      <w:r>
        <w:rPr>
          <w:b/>
          <w:color w:val="auto"/>
          <w:sz w:val="26"/>
          <w:szCs w:val="26"/>
        </w:rPr>
        <w:t xml:space="preserve"> </w:t>
      </w:r>
      <w:r w:rsidRPr="00E86A05">
        <w:rPr>
          <w:b/>
          <w:color w:val="auto"/>
          <w:sz w:val="26"/>
          <w:szCs w:val="26"/>
        </w:rPr>
        <w:t>в сравнении с запланированными значениями на соответствующий период</w:t>
      </w:r>
    </w:p>
    <w:p w:rsidR="00A074EF" w:rsidRDefault="00A074EF" w:rsidP="00A074EF">
      <w:pPr>
        <w:spacing w:after="0"/>
        <w:jc w:val="right"/>
        <w:rPr>
          <w:b/>
          <w:color w:val="auto"/>
          <w:sz w:val="26"/>
          <w:szCs w:val="26"/>
        </w:rPr>
      </w:pPr>
    </w:p>
    <w:p w:rsidR="00A074EF" w:rsidRDefault="005046F6" w:rsidP="005046F6">
      <w:pPr>
        <w:spacing w:after="0"/>
        <w:jc w:val="center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                                                                                                                              </w:t>
      </w:r>
      <w:bookmarkStart w:id="0" w:name="_GoBack"/>
      <w:bookmarkEnd w:id="0"/>
      <w:r w:rsidR="00BF55ED">
        <w:rPr>
          <w:color w:val="auto"/>
          <w:sz w:val="22"/>
          <w:szCs w:val="22"/>
        </w:rPr>
        <w:t>тыс. руб.</w:t>
      </w:r>
    </w:p>
    <w:tbl>
      <w:tblPr>
        <w:tblW w:w="9964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2"/>
        <w:gridCol w:w="1481"/>
        <w:gridCol w:w="1405"/>
        <w:gridCol w:w="1254"/>
        <w:gridCol w:w="1347"/>
        <w:gridCol w:w="1131"/>
      </w:tblGrid>
      <w:tr w:rsidR="00414B53" w:rsidRPr="00414B53" w:rsidTr="00414B53">
        <w:trPr>
          <w:trHeight w:val="1056"/>
        </w:trPr>
        <w:tc>
          <w:tcPr>
            <w:tcW w:w="3402" w:type="dxa"/>
            <w:shd w:val="clear" w:color="auto" w:fill="auto"/>
            <w:vAlign w:val="center"/>
            <w:hideMark/>
          </w:tcPr>
          <w:p w:rsidR="00414B53" w:rsidRPr="00414B53" w:rsidRDefault="00414B53" w:rsidP="00414B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Наименование мероприятия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414B53" w:rsidRPr="00414B53" w:rsidRDefault="00414B53" w:rsidP="00414B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Целевая статья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414B53" w:rsidRPr="00414B53" w:rsidRDefault="00414B53" w:rsidP="00414B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Уточненный план  на 2020 год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414B53" w:rsidRPr="00414B53" w:rsidRDefault="00414B53" w:rsidP="00414B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Исполнено</w:t>
            </w:r>
          </w:p>
        </w:tc>
        <w:tc>
          <w:tcPr>
            <w:tcW w:w="1333" w:type="dxa"/>
            <w:shd w:val="clear" w:color="auto" w:fill="auto"/>
            <w:vAlign w:val="center"/>
            <w:hideMark/>
          </w:tcPr>
          <w:p w:rsidR="00414B53" w:rsidRPr="00414B53" w:rsidRDefault="00414B53" w:rsidP="00414B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Отклонение исполнения от плана за 2020 год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414B53" w:rsidRPr="00414B53" w:rsidRDefault="00414B53" w:rsidP="00414B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% </w:t>
            </w:r>
            <w:proofErr w:type="spellStart"/>
            <w:proofErr w:type="gramStart"/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испол-нения</w:t>
            </w:r>
            <w:proofErr w:type="spellEnd"/>
            <w:proofErr w:type="gramEnd"/>
          </w:p>
        </w:tc>
      </w:tr>
      <w:tr w:rsidR="00414B53" w:rsidRPr="00414B53" w:rsidTr="00414B53">
        <w:trPr>
          <w:trHeight w:val="176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414B53" w:rsidRPr="00414B53" w:rsidRDefault="00414B53" w:rsidP="00414B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465" w:type="dxa"/>
            <w:shd w:val="clear" w:color="auto" w:fill="auto"/>
            <w:noWrap/>
            <w:vAlign w:val="bottom"/>
            <w:hideMark/>
          </w:tcPr>
          <w:p w:rsidR="00414B53" w:rsidRPr="00414B53" w:rsidRDefault="00414B53" w:rsidP="00414B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414B53" w:rsidRPr="00414B53" w:rsidRDefault="00414B53" w:rsidP="00414B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:rsidR="00414B53" w:rsidRPr="00414B53" w:rsidRDefault="00414B53" w:rsidP="00414B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333" w:type="dxa"/>
            <w:shd w:val="clear" w:color="auto" w:fill="auto"/>
            <w:noWrap/>
            <w:vAlign w:val="bottom"/>
            <w:hideMark/>
          </w:tcPr>
          <w:p w:rsidR="00414B53" w:rsidRPr="00414B53" w:rsidRDefault="00414B53" w:rsidP="00414B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414B53" w:rsidRPr="00414B53" w:rsidRDefault="00414B53" w:rsidP="00414B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</w:t>
            </w:r>
          </w:p>
        </w:tc>
      </w:tr>
      <w:tr w:rsidR="00414B53" w:rsidRPr="00414B53" w:rsidTr="00414B53">
        <w:trPr>
          <w:trHeight w:val="1232"/>
        </w:trPr>
        <w:tc>
          <w:tcPr>
            <w:tcW w:w="3402" w:type="dxa"/>
            <w:shd w:val="clear" w:color="auto" w:fill="auto"/>
            <w:hideMark/>
          </w:tcPr>
          <w:p w:rsidR="00414B53" w:rsidRPr="00414B53" w:rsidRDefault="00414B53" w:rsidP="00414B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Муниципальная программа «Развитие малого и среднего предпринимательства на территории муниципального образования «</w:t>
            </w:r>
            <w:proofErr w:type="spellStart"/>
            <w:r w:rsidRPr="00414B5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Тельвисочный</w:t>
            </w:r>
            <w:proofErr w:type="spellEnd"/>
            <w:r w:rsidRPr="00414B5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сельсовет» Ненецкого автономного округа на 2020 – 2022 годы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414B53" w:rsidRPr="00414B53" w:rsidRDefault="00414B53" w:rsidP="00414B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40.0.00.00000</w:t>
            </w:r>
          </w:p>
        </w:tc>
        <w:tc>
          <w:tcPr>
            <w:tcW w:w="1390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10,00</w:t>
            </w:r>
          </w:p>
        </w:tc>
        <w:tc>
          <w:tcPr>
            <w:tcW w:w="1243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10,00</w:t>
            </w:r>
          </w:p>
        </w:tc>
        <w:tc>
          <w:tcPr>
            <w:tcW w:w="1333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1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100,00</w:t>
            </w:r>
          </w:p>
        </w:tc>
      </w:tr>
      <w:tr w:rsidR="00414B53" w:rsidRPr="00414B53" w:rsidTr="00414B53">
        <w:trPr>
          <w:trHeight w:val="352"/>
        </w:trPr>
        <w:tc>
          <w:tcPr>
            <w:tcW w:w="3402" w:type="dxa"/>
            <w:shd w:val="clear" w:color="auto" w:fill="auto"/>
            <w:hideMark/>
          </w:tcPr>
          <w:p w:rsidR="00414B53" w:rsidRPr="00414B53" w:rsidRDefault="00414B53" w:rsidP="00414B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Проведение конкурса "Предприниматель года"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414B53" w:rsidRPr="00414B53" w:rsidRDefault="00414B53" w:rsidP="00414B53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40.0.00.93010</w:t>
            </w:r>
          </w:p>
        </w:tc>
        <w:tc>
          <w:tcPr>
            <w:tcW w:w="1390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10,00</w:t>
            </w:r>
          </w:p>
        </w:tc>
        <w:tc>
          <w:tcPr>
            <w:tcW w:w="1243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10,00</w:t>
            </w:r>
          </w:p>
        </w:tc>
        <w:tc>
          <w:tcPr>
            <w:tcW w:w="1333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1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100,00</w:t>
            </w:r>
          </w:p>
        </w:tc>
      </w:tr>
      <w:tr w:rsidR="00414B53" w:rsidRPr="00414B53" w:rsidTr="00414B53">
        <w:trPr>
          <w:trHeight w:val="880"/>
        </w:trPr>
        <w:tc>
          <w:tcPr>
            <w:tcW w:w="3402" w:type="dxa"/>
            <w:shd w:val="clear" w:color="auto" w:fill="auto"/>
            <w:hideMark/>
          </w:tcPr>
          <w:p w:rsidR="00414B53" w:rsidRPr="00414B53" w:rsidRDefault="00414B53" w:rsidP="00414B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Муниципальная программа "Старшее поколение муниципального образования "</w:t>
            </w:r>
            <w:proofErr w:type="spellStart"/>
            <w:r w:rsidRPr="00414B5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Тельвисочный</w:t>
            </w:r>
            <w:proofErr w:type="spellEnd"/>
            <w:r w:rsidRPr="00414B5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сельсовет" Ненецкого автономного округа на 2020 - 2022 годы"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414B53" w:rsidRPr="00414B53" w:rsidRDefault="00414B53" w:rsidP="00414B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41.0.00.00000</w:t>
            </w:r>
          </w:p>
        </w:tc>
        <w:tc>
          <w:tcPr>
            <w:tcW w:w="1390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127,40</w:t>
            </w:r>
          </w:p>
        </w:tc>
        <w:tc>
          <w:tcPr>
            <w:tcW w:w="1243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127,40</w:t>
            </w:r>
          </w:p>
        </w:tc>
        <w:tc>
          <w:tcPr>
            <w:tcW w:w="1333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1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100,00</w:t>
            </w:r>
          </w:p>
        </w:tc>
      </w:tr>
      <w:tr w:rsidR="00414B53" w:rsidRPr="00414B53" w:rsidTr="00414B53">
        <w:trPr>
          <w:trHeight w:val="528"/>
        </w:trPr>
        <w:tc>
          <w:tcPr>
            <w:tcW w:w="3402" w:type="dxa"/>
            <w:shd w:val="clear" w:color="000000" w:fill="FFFFFF"/>
            <w:vAlign w:val="bottom"/>
            <w:hideMark/>
          </w:tcPr>
          <w:p w:rsidR="00414B53" w:rsidRPr="00414B53" w:rsidRDefault="00414B53" w:rsidP="00414B53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Организация поздравлений юбиляров 60 лет и старше с вручением ценного подарка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414B53" w:rsidRPr="00414B53" w:rsidRDefault="00414B53" w:rsidP="00414B53">
            <w:pPr>
              <w:spacing w:after="0" w:line="240" w:lineRule="auto"/>
              <w:jc w:val="both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41.0.00.95010</w:t>
            </w:r>
          </w:p>
        </w:tc>
        <w:tc>
          <w:tcPr>
            <w:tcW w:w="1390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57,30</w:t>
            </w:r>
          </w:p>
        </w:tc>
        <w:tc>
          <w:tcPr>
            <w:tcW w:w="1243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57,30</w:t>
            </w:r>
          </w:p>
        </w:tc>
        <w:tc>
          <w:tcPr>
            <w:tcW w:w="1333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1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100,00</w:t>
            </w:r>
          </w:p>
        </w:tc>
      </w:tr>
      <w:tr w:rsidR="00414B53" w:rsidRPr="00414B53" w:rsidTr="00414B53">
        <w:trPr>
          <w:trHeight w:val="352"/>
        </w:trPr>
        <w:tc>
          <w:tcPr>
            <w:tcW w:w="3402" w:type="dxa"/>
            <w:shd w:val="clear" w:color="000000" w:fill="FFFFFF"/>
            <w:hideMark/>
          </w:tcPr>
          <w:p w:rsidR="00414B53" w:rsidRPr="00414B53" w:rsidRDefault="00414B53" w:rsidP="00414B53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Организация мероприятий, посвященных Дню пожилых людей.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414B53" w:rsidRPr="00414B53" w:rsidRDefault="00414B53" w:rsidP="00414B53">
            <w:pPr>
              <w:spacing w:after="0" w:line="240" w:lineRule="auto"/>
              <w:jc w:val="both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41.0.00.95010</w:t>
            </w:r>
          </w:p>
        </w:tc>
        <w:tc>
          <w:tcPr>
            <w:tcW w:w="1390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13,20</w:t>
            </w:r>
          </w:p>
        </w:tc>
        <w:tc>
          <w:tcPr>
            <w:tcW w:w="1243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13,20</w:t>
            </w:r>
          </w:p>
        </w:tc>
        <w:tc>
          <w:tcPr>
            <w:tcW w:w="1333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1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100,00</w:t>
            </w:r>
          </w:p>
        </w:tc>
      </w:tr>
      <w:tr w:rsidR="00414B53" w:rsidRPr="00414B53" w:rsidTr="00414B53">
        <w:trPr>
          <w:trHeight w:val="352"/>
        </w:trPr>
        <w:tc>
          <w:tcPr>
            <w:tcW w:w="3402" w:type="dxa"/>
            <w:shd w:val="clear" w:color="000000" w:fill="FFFFFF"/>
            <w:hideMark/>
          </w:tcPr>
          <w:p w:rsidR="00414B53" w:rsidRPr="00414B53" w:rsidRDefault="00414B53" w:rsidP="00414B53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Организация мероприятий в честь Победы в Великой Отечественной войне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414B53" w:rsidRPr="00414B53" w:rsidRDefault="00414B53" w:rsidP="00414B53">
            <w:pPr>
              <w:spacing w:after="0" w:line="240" w:lineRule="auto"/>
              <w:jc w:val="both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41.0.00.95010</w:t>
            </w:r>
          </w:p>
        </w:tc>
        <w:tc>
          <w:tcPr>
            <w:tcW w:w="1390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18,40</w:t>
            </w:r>
          </w:p>
        </w:tc>
        <w:tc>
          <w:tcPr>
            <w:tcW w:w="1243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18,40</w:t>
            </w:r>
          </w:p>
        </w:tc>
        <w:tc>
          <w:tcPr>
            <w:tcW w:w="1333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1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100,00</w:t>
            </w:r>
          </w:p>
        </w:tc>
      </w:tr>
      <w:tr w:rsidR="00414B53" w:rsidRPr="00414B53" w:rsidTr="00414B53">
        <w:trPr>
          <w:trHeight w:val="528"/>
        </w:trPr>
        <w:tc>
          <w:tcPr>
            <w:tcW w:w="3402" w:type="dxa"/>
            <w:shd w:val="clear" w:color="000000" w:fill="FFFFFF"/>
            <w:hideMark/>
          </w:tcPr>
          <w:p w:rsidR="00414B53" w:rsidRPr="00414B53" w:rsidRDefault="00414B53" w:rsidP="00414B53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proofErr w:type="gramStart"/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Торжественное</w:t>
            </w:r>
            <w:proofErr w:type="gramEnd"/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чевствование</w:t>
            </w:r>
            <w:proofErr w:type="spellEnd"/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ветеранов к юбилею </w:t>
            </w:r>
            <w:proofErr w:type="spellStart"/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Тельвисочного</w:t>
            </w:r>
            <w:proofErr w:type="spellEnd"/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сельсовета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414B53" w:rsidRPr="00414B53" w:rsidRDefault="00414B53" w:rsidP="00414B53">
            <w:pPr>
              <w:spacing w:after="0" w:line="240" w:lineRule="auto"/>
              <w:jc w:val="both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41.0.00.95010</w:t>
            </w:r>
          </w:p>
        </w:tc>
        <w:tc>
          <w:tcPr>
            <w:tcW w:w="1390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38,50</w:t>
            </w:r>
          </w:p>
        </w:tc>
        <w:tc>
          <w:tcPr>
            <w:tcW w:w="1243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38,50</w:t>
            </w:r>
          </w:p>
        </w:tc>
        <w:tc>
          <w:tcPr>
            <w:tcW w:w="1333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1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0,00</w:t>
            </w:r>
          </w:p>
        </w:tc>
      </w:tr>
      <w:tr w:rsidR="00414B53" w:rsidRPr="00414B53" w:rsidTr="00414B53">
        <w:trPr>
          <w:trHeight w:val="880"/>
        </w:trPr>
        <w:tc>
          <w:tcPr>
            <w:tcW w:w="3402" w:type="dxa"/>
            <w:shd w:val="clear" w:color="auto" w:fill="auto"/>
            <w:vAlign w:val="bottom"/>
            <w:hideMark/>
          </w:tcPr>
          <w:p w:rsidR="00414B53" w:rsidRPr="00414B53" w:rsidRDefault="00414B53" w:rsidP="00414B53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Муниципальная программа "Молодежь муниципального образования "</w:t>
            </w:r>
            <w:proofErr w:type="spellStart"/>
            <w:r w:rsidRPr="00414B5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Тельвисочный</w:t>
            </w:r>
            <w:proofErr w:type="spellEnd"/>
            <w:r w:rsidRPr="00414B5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сельсовет" Ненецкого автономного округа на 2020 - 2022 годы"</w:t>
            </w:r>
          </w:p>
        </w:tc>
        <w:tc>
          <w:tcPr>
            <w:tcW w:w="1465" w:type="dxa"/>
            <w:shd w:val="clear" w:color="auto" w:fill="auto"/>
            <w:noWrap/>
            <w:vAlign w:val="center"/>
            <w:hideMark/>
          </w:tcPr>
          <w:p w:rsidR="00414B53" w:rsidRPr="00414B53" w:rsidRDefault="00414B53" w:rsidP="00414B53">
            <w:pPr>
              <w:spacing w:after="0" w:line="240" w:lineRule="auto"/>
              <w:outlineLvl w:val="0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42.0.00.00000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47,0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47,0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1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100,00</w:t>
            </w:r>
          </w:p>
        </w:tc>
      </w:tr>
      <w:tr w:rsidR="00414B53" w:rsidRPr="00414B53" w:rsidTr="00414B53">
        <w:trPr>
          <w:trHeight w:val="528"/>
        </w:trPr>
        <w:tc>
          <w:tcPr>
            <w:tcW w:w="3402" w:type="dxa"/>
            <w:shd w:val="clear" w:color="auto" w:fill="auto"/>
            <w:hideMark/>
          </w:tcPr>
          <w:p w:rsidR="00414B53" w:rsidRPr="00414B53" w:rsidRDefault="00414B53" w:rsidP="00414B53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«На родной сторонке» - торжественная встреча ребят демобилизованных из российской армии 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414B53" w:rsidRPr="00414B53" w:rsidRDefault="00414B53" w:rsidP="00414B53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42.0.00.97010</w:t>
            </w:r>
          </w:p>
        </w:tc>
        <w:tc>
          <w:tcPr>
            <w:tcW w:w="1390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3,00</w:t>
            </w:r>
          </w:p>
        </w:tc>
        <w:tc>
          <w:tcPr>
            <w:tcW w:w="1243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3,00</w:t>
            </w:r>
          </w:p>
        </w:tc>
        <w:tc>
          <w:tcPr>
            <w:tcW w:w="1333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1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100,00</w:t>
            </w:r>
          </w:p>
        </w:tc>
      </w:tr>
      <w:tr w:rsidR="00414B53" w:rsidRPr="00414B53" w:rsidTr="00414B53">
        <w:trPr>
          <w:trHeight w:val="176"/>
        </w:trPr>
        <w:tc>
          <w:tcPr>
            <w:tcW w:w="3402" w:type="dxa"/>
            <w:shd w:val="clear" w:color="auto" w:fill="auto"/>
            <w:hideMark/>
          </w:tcPr>
          <w:p w:rsidR="00414B53" w:rsidRPr="00414B53" w:rsidRDefault="00414B53" w:rsidP="00414B53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«Вы служите – мы вас подождем»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414B53" w:rsidRPr="00414B53" w:rsidRDefault="00414B53" w:rsidP="00414B53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42.0.00.97010</w:t>
            </w:r>
          </w:p>
        </w:tc>
        <w:tc>
          <w:tcPr>
            <w:tcW w:w="1390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2,00</w:t>
            </w:r>
          </w:p>
        </w:tc>
        <w:tc>
          <w:tcPr>
            <w:tcW w:w="1243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2,00</w:t>
            </w:r>
          </w:p>
        </w:tc>
        <w:tc>
          <w:tcPr>
            <w:tcW w:w="1333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1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100,00</w:t>
            </w:r>
          </w:p>
        </w:tc>
      </w:tr>
      <w:tr w:rsidR="00414B53" w:rsidRPr="00414B53" w:rsidTr="00414B53">
        <w:trPr>
          <w:trHeight w:val="176"/>
        </w:trPr>
        <w:tc>
          <w:tcPr>
            <w:tcW w:w="3402" w:type="dxa"/>
            <w:shd w:val="clear" w:color="auto" w:fill="auto"/>
            <w:hideMark/>
          </w:tcPr>
          <w:p w:rsidR="00414B53" w:rsidRPr="00414B53" w:rsidRDefault="00414B53" w:rsidP="00414B53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Бал-маскарад для молодежи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414B53" w:rsidRPr="00414B53" w:rsidRDefault="00414B53" w:rsidP="00414B53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42.0.00.97010</w:t>
            </w:r>
          </w:p>
        </w:tc>
        <w:tc>
          <w:tcPr>
            <w:tcW w:w="1390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5,50</w:t>
            </w:r>
          </w:p>
        </w:tc>
        <w:tc>
          <w:tcPr>
            <w:tcW w:w="1243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5,50</w:t>
            </w:r>
          </w:p>
        </w:tc>
        <w:tc>
          <w:tcPr>
            <w:tcW w:w="1333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1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100,00</w:t>
            </w:r>
          </w:p>
        </w:tc>
      </w:tr>
      <w:tr w:rsidR="00414B53" w:rsidRPr="00414B53" w:rsidTr="00414B53">
        <w:trPr>
          <w:trHeight w:val="528"/>
        </w:trPr>
        <w:tc>
          <w:tcPr>
            <w:tcW w:w="3402" w:type="dxa"/>
            <w:shd w:val="clear" w:color="auto" w:fill="auto"/>
            <w:hideMark/>
          </w:tcPr>
          <w:p w:rsidR="00414B53" w:rsidRPr="00414B53" w:rsidRDefault="00414B53" w:rsidP="00414B53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«Здравствуй, малыш!» - торжественное поздравление </w:t>
            </w: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lastRenderedPageBreak/>
              <w:t>молодых семей с  рождением ребенка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414B53" w:rsidRPr="00414B53" w:rsidRDefault="00414B53" w:rsidP="00414B53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lastRenderedPageBreak/>
              <w:t>42.0.00.97010</w:t>
            </w:r>
          </w:p>
        </w:tc>
        <w:tc>
          <w:tcPr>
            <w:tcW w:w="1390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23,20</w:t>
            </w:r>
          </w:p>
        </w:tc>
        <w:tc>
          <w:tcPr>
            <w:tcW w:w="1243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23,20</w:t>
            </w:r>
          </w:p>
        </w:tc>
        <w:tc>
          <w:tcPr>
            <w:tcW w:w="1333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1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100,00</w:t>
            </w:r>
          </w:p>
        </w:tc>
      </w:tr>
      <w:tr w:rsidR="00414B53" w:rsidRPr="00414B53" w:rsidTr="00414B53">
        <w:trPr>
          <w:trHeight w:val="176"/>
        </w:trPr>
        <w:tc>
          <w:tcPr>
            <w:tcW w:w="3402" w:type="dxa"/>
            <w:shd w:val="clear" w:color="auto" w:fill="auto"/>
            <w:hideMark/>
          </w:tcPr>
          <w:p w:rsidR="00414B53" w:rsidRPr="00414B53" w:rsidRDefault="00414B53" w:rsidP="00414B53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lastRenderedPageBreak/>
              <w:t>"День знаний"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414B53" w:rsidRPr="00414B53" w:rsidRDefault="00414B53" w:rsidP="00414B53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42.0.00.97010</w:t>
            </w:r>
          </w:p>
        </w:tc>
        <w:tc>
          <w:tcPr>
            <w:tcW w:w="1390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7,00</w:t>
            </w:r>
          </w:p>
        </w:tc>
        <w:tc>
          <w:tcPr>
            <w:tcW w:w="1243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7,00</w:t>
            </w:r>
          </w:p>
        </w:tc>
        <w:tc>
          <w:tcPr>
            <w:tcW w:w="1333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1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100,00</w:t>
            </w:r>
          </w:p>
        </w:tc>
      </w:tr>
      <w:tr w:rsidR="00414B53" w:rsidRPr="00414B53" w:rsidTr="00414B53">
        <w:trPr>
          <w:trHeight w:val="176"/>
        </w:trPr>
        <w:tc>
          <w:tcPr>
            <w:tcW w:w="3402" w:type="dxa"/>
            <w:shd w:val="clear" w:color="auto" w:fill="auto"/>
            <w:hideMark/>
          </w:tcPr>
          <w:p w:rsidR="00414B53" w:rsidRPr="00414B53" w:rsidRDefault="00414B53" w:rsidP="00414B53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«Последний школьный звонок»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414B53" w:rsidRPr="00414B53" w:rsidRDefault="00414B53" w:rsidP="00414B53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42.0.00.97010</w:t>
            </w:r>
          </w:p>
        </w:tc>
        <w:tc>
          <w:tcPr>
            <w:tcW w:w="1390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6,30</w:t>
            </w:r>
          </w:p>
        </w:tc>
        <w:tc>
          <w:tcPr>
            <w:tcW w:w="1243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6,30</w:t>
            </w:r>
          </w:p>
        </w:tc>
        <w:tc>
          <w:tcPr>
            <w:tcW w:w="1333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1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100,00</w:t>
            </w:r>
          </w:p>
        </w:tc>
      </w:tr>
      <w:tr w:rsidR="00414B53" w:rsidRPr="00414B53" w:rsidTr="00414B53">
        <w:trPr>
          <w:trHeight w:val="1056"/>
        </w:trPr>
        <w:tc>
          <w:tcPr>
            <w:tcW w:w="3402" w:type="dxa"/>
            <w:shd w:val="clear" w:color="auto" w:fill="auto"/>
            <w:hideMark/>
          </w:tcPr>
          <w:p w:rsidR="00414B53" w:rsidRPr="00414B53" w:rsidRDefault="00414B53" w:rsidP="00414B53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Муниципальная программа «Развитие и поддержка  муниципального жилищного фонда  муниципального образования «</w:t>
            </w:r>
            <w:proofErr w:type="spellStart"/>
            <w:r w:rsidRPr="00414B5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Тельвисочный</w:t>
            </w:r>
            <w:proofErr w:type="spellEnd"/>
            <w:r w:rsidRPr="00414B5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сельсовет» Ненецкого автономного округа на 2019-2022 годы».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414B53" w:rsidRPr="00414B53" w:rsidRDefault="00414B53" w:rsidP="00414B53">
            <w:pPr>
              <w:spacing w:after="0" w:line="240" w:lineRule="auto"/>
              <w:outlineLvl w:val="0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44.0.00.00000</w:t>
            </w:r>
          </w:p>
        </w:tc>
        <w:tc>
          <w:tcPr>
            <w:tcW w:w="1390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194,00</w:t>
            </w:r>
          </w:p>
        </w:tc>
        <w:tc>
          <w:tcPr>
            <w:tcW w:w="1243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194,00</w:t>
            </w:r>
          </w:p>
        </w:tc>
        <w:tc>
          <w:tcPr>
            <w:tcW w:w="1333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1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414B53" w:rsidRPr="00414B53" w:rsidTr="00414B53">
        <w:trPr>
          <w:trHeight w:val="352"/>
        </w:trPr>
        <w:tc>
          <w:tcPr>
            <w:tcW w:w="3402" w:type="dxa"/>
            <w:shd w:val="clear" w:color="auto" w:fill="auto"/>
            <w:hideMark/>
          </w:tcPr>
          <w:p w:rsidR="00414B53" w:rsidRPr="00414B53" w:rsidRDefault="00414B53" w:rsidP="00414B53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Уточнение износа муниципального жилого фонда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414B53" w:rsidRPr="00414B53" w:rsidRDefault="00414B53" w:rsidP="00414B53">
            <w:pPr>
              <w:spacing w:after="0" w:line="240" w:lineRule="auto"/>
              <w:jc w:val="both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44.0.00.96130</w:t>
            </w:r>
          </w:p>
        </w:tc>
        <w:tc>
          <w:tcPr>
            <w:tcW w:w="1390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67,00</w:t>
            </w:r>
          </w:p>
        </w:tc>
        <w:tc>
          <w:tcPr>
            <w:tcW w:w="1243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67,00</w:t>
            </w:r>
          </w:p>
        </w:tc>
        <w:tc>
          <w:tcPr>
            <w:tcW w:w="1333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1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414B53" w:rsidRPr="00414B53" w:rsidTr="00414B53">
        <w:trPr>
          <w:trHeight w:val="880"/>
        </w:trPr>
        <w:tc>
          <w:tcPr>
            <w:tcW w:w="3402" w:type="dxa"/>
            <w:shd w:val="clear" w:color="auto" w:fill="auto"/>
            <w:hideMark/>
          </w:tcPr>
          <w:p w:rsidR="00414B53" w:rsidRPr="00414B53" w:rsidRDefault="00414B53" w:rsidP="00414B53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Создание безопасных и благоприятных условий для проживания граждан (замеры сопротивления изоляции муниципального ЖФ, аварийные ремонты и прочее)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414B53" w:rsidRPr="00414B53" w:rsidRDefault="00414B53" w:rsidP="00414B53">
            <w:pPr>
              <w:spacing w:after="0" w:line="240" w:lineRule="auto"/>
              <w:jc w:val="both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44.0.00.96130</w:t>
            </w:r>
          </w:p>
        </w:tc>
        <w:tc>
          <w:tcPr>
            <w:tcW w:w="1390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127,00</w:t>
            </w:r>
          </w:p>
        </w:tc>
        <w:tc>
          <w:tcPr>
            <w:tcW w:w="1243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127,00</w:t>
            </w:r>
          </w:p>
        </w:tc>
        <w:tc>
          <w:tcPr>
            <w:tcW w:w="1333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1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414B53" w:rsidRPr="00414B53" w:rsidTr="00414B53">
        <w:trPr>
          <w:trHeight w:val="176"/>
        </w:trPr>
        <w:tc>
          <w:tcPr>
            <w:tcW w:w="3402" w:type="dxa"/>
            <w:shd w:val="clear" w:color="auto" w:fill="auto"/>
            <w:hideMark/>
          </w:tcPr>
          <w:p w:rsidR="00414B53" w:rsidRPr="00414B53" w:rsidRDefault="00414B53" w:rsidP="00414B53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414B53" w:rsidRPr="00414B53" w:rsidRDefault="00414B53" w:rsidP="00414B53">
            <w:pPr>
              <w:spacing w:after="0" w:line="240" w:lineRule="auto"/>
              <w:outlineLvl w:val="0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90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378,40</w:t>
            </w:r>
          </w:p>
        </w:tc>
        <w:tc>
          <w:tcPr>
            <w:tcW w:w="1243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378,40</w:t>
            </w:r>
          </w:p>
        </w:tc>
        <w:tc>
          <w:tcPr>
            <w:tcW w:w="1333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1" w:type="dxa"/>
            <w:shd w:val="clear" w:color="000000" w:fill="FFFFFF"/>
            <w:noWrap/>
            <w:vAlign w:val="center"/>
            <w:hideMark/>
          </w:tcPr>
          <w:p w:rsidR="00414B53" w:rsidRPr="00414B53" w:rsidRDefault="00414B53" w:rsidP="00BF55E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14B5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100,00</w:t>
            </w:r>
          </w:p>
        </w:tc>
      </w:tr>
    </w:tbl>
    <w:p w:rsidR="00414B53" w:rsidRDefault="00414B53" w:rsidP="005046F6">
      <w:pPr>
        <w:spacing w:after="0"/>
        <w:jc w:val="center"/>
        <w:rPr>
          <w:color w:val="auto"/>
          <w:sz w:val="22"/>
          <w:szCs w:val="22"/>
        </w:rPr>
      </w:pPr>
    </w:p>
    <w:sectPr w:rsidR="00414B53" w:rsidSect="005417AF">
      <w:pgSz w:w="11906" w:h="16838"/>
      <w:pgMar w:top="1134" w:right="850" w:bottom="1134" w:left="1701" w:header="708" w:footer="708" w:gutter="0"/>
      <w:cols w:space="708"/>
      <w:docGrid w:linePitch="36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6B5"/>
    <w:multiLevelType w:val="hybridMultilevel"/>
    <w:tmpl w:val="5B30BD18"/>
    <w:lvl w:ilvl="0" w:tplc="9CDC2A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35"/>
  <w:displayHorizontalDrawingGridEvery w:val="2"/>
  <w:characterSpacingControl w:val="doNotCompress"/>
  <w:compat/>
  <w:rsids>
    <w:rsidRoot w:val="001724FC"/>
    <w:rsid w:val="000145F4"/>
    <w:rsid w:val="0005656C"/>
    <w:rsid w:val="000737B9"/>
    <w:rsid w:val="0009120D"/>
    <w:rsid w:val="00143913"/>
    <w:rsid w:val="00143BD6"/>
    <w:rsid w:val="001534DD"/>
    <w:rsid w:val="0017145F"/>
    <w:rsid w:val="001724FC"/>
    <w:rsid w:val="001B548C"/>
    <w:rsid w:val="001B7AD4"/>
    <w:rsid w:val="001C1957"/>
    <w:rsid w:val="001E3FEB"/>
    <w:rsid w:val="001F1711"/>
    <w:rsid w:val="001F5950"/>
    <w:rsid w:val="002027FE"/>
    <w:rsid w:val="00273161"/>
    <w:rsid w:val="00283BCB"/>
    <w:rsid w:val="00283FE3"/>
    <w:rsid w:val="002B5143"/>
    <w:rsid w:val="002D413A"/>
    <w:rsid w:val="0031603D"/>
    <w:rsid w:val="00333EDA"/>
    <w:rsid w:val="003B1C44"/>
    <w:rsid w:val="003C5ADF"/>
    <w:rsid w:val="003D09FC"/>
    <w:rsid w:val="003F303F"/>
    <w:rsid w:val="00414B53"/>
    <w:rsid w:val="0042187F"/>
    <w:rsid w:val="0044048A"/>
    <w:rsid w:val="00440F1F"/>
    <w:rsid w:val="00473CD3"/>
    <w:rsid w:val="004B0FA9"/>
    <w:rsid w:val="005046F6"/>
    <w:rsid w:val="005417AF"/>
    <w:rsid w:val="00561D85"/>
    <w:rsid w:val="005B2180"/>
    <w:rsid w:val="00652440"/>
    <w:rsid w:val="006941DC"/>
    <w:rsid w:val="006B167B"/>
    <w:rsid w:val="006E60B9"/>
    <w:rsid w:val="006F17B0"/>
    <w:rsid w:val="006F736B"/>
    <w:rsid w:val="00701041"/>
    <w:rsid w:val="00733F64"/>
    <w:rsid w:val="0079151C"/>
    <w:rsid w:val="00796EB1"/>
    <w:rsid w:val="007B1626"/>
    <w:rsid w:val="007C2531"/>
    <w:rsid w:val="007C3A52"/>
    <w:rsid w:val="007F3550"/>
    <w:rsid w:val="007F63C9"/>
    <w:rsid w:val="00810DA5"/>
    <w:rsid w:val="0085291D"/>
    <w:rsid w:val="00866C4B"/>
    <w:rsid w:val="00882A4C"/>
    <w:rsid w:val="00891380"/>
    <w:rsid w:val="0089493F"/>
    <w:rsid w:val="008F35F3"/>
    <w:rsid w:val="00901352"/>
    <w:rsid w:val="00901D0C"/>
    <w:rsid w:val="00906E84"/>
    <w:rsid w:val="009118F7"/>
    <w:rsid w:val="00912EC8"/>
    <w:rsid w:val="00955AE3"/>
    <w:rsid w:val="00996659"/>
    <w:rsid w:val="009B24A1"/>
    <w:rsid w:val="009D4C92"/>
    <w:rsid w:val="00A074EF"/>
    <w:rsid w:val="00A2433D"/>
    <w:rsid w:val="00A26B6B"/>
    <w:rsid w:val="00A442F2"/>
    <w:rsid w:val="00A45EBD"/>
    <w:rsid w:val="00A53B54"/>
    <w:rsid w:val="00A60BFD"/>
    <w:rsid w:val="00A97BCC"/>
    <w:rsid w:val="00A97C71"/>
    <w:rsid w:val="00AC1974"/>
    <w:rsid w:val="00AF1AE4"/>
    <w:rsid w:val="00AF5258"/>
    <w:rsid w:val="00B13598"/>
    <w:rsid w:val="00BB31B7"/>
    <w:rsid w:val="00BB7EA5"/>
    <w:rsid w:val="00BF55ED"/>
    <w:rsid w:val="00C14F80"/>
    <w:rsid w:val="00C50BCE"/>
    <w:rsid w:val="00C6052B"/>
    <w:rsid w:val="00D05809"/>
    <w:rsid w:val="00D511E4"/>
    <w:rsid w:val="00D64AA7"/>
    <w:rsid w:val="00D71266"/>
    <w:rsid w:val="00D96683"/>
    <w:rsid w:val="00DC4744"/>
    <w:rsid w:val="00E47DDF"/>
    <w:rsid w:val="00E531D1"/>
    <w:rsid w:val="00E86A05"/>
    <w:rsid w:val="00E93D6D"/>
    <w:rsid w:val="00EB49BE"/>
    <w:rsid w:val="00F41CC5"/>
    <w:rsid w:val="00FB107E"/>
    <w:rsid w:val="00FD2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3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F6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B49BE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</w:style>
  <w:style w:type="paragraph" w:styleId="a6">
    <w:name w:val="List Paragraph"/>
    <w:basedOn w:val="a"/>
    <w:uiPriority w:val="34"/>
    <w:qFormat/>
    <w:rsid w:val="00A24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3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F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4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861CE7-BE30-4C8C-AA1A-D2C2D219B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1322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Пользователь</cp:lastModifiedBy>
  <cp:revision>53</cp:revision>
  <cp:lastPrinted>2019-10-04T06:38:00Z</cp:lastPrinted>
  <dcterms:created xsi:type="dcterms:W3CDTF">2018-06-07T13:39:00Z</dcterms:created>
  <dcterms:modified xsi:type="dcterms:W3CDTF">2021-02-10T08:13:00Z</dcterms:modified>
</cp:coreProperties>
</file>